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34EEAC62" w:rsidR="00224CB5" w:rsidRPr="00771153" w:rsidRDefault="00224CB5" w:rsidP="004051BE">
      <w:pPr>
        <w:spacing w:after="480"/>
        <w:ind w:left="3544" w:hanging="3544"/>
        <w:rPr>
          <w:rFonts w:cs="Arial"/>
          <w:b/>
        </w:rPr>
      </w:pPr>
      <w:r w:rsidRPr="00771153">
        <w:rPr>
          <w:b/>
        </w:rPr>
        <w:t>Tender number:</w:t>
      </w:r>
      <w:r w:rsidRPr="00771153">
        <w:rPr>
          <w:b/>
        </w:rPr>
        <w:tab/>
      </w:r>
      <w:r w:rsidR="00771153" w:rsidRPr="00771153">
        <w:rPr>
          <w:rFonts w:cs="Arial"/>
          <w:b/>
        </w:rPr>
        <w:t>81323079</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52D0" w14:textId="77777777" w:rsidR="00771153" w:rsidRDefault="007711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EB43" w14:textId="77777777" w:rsidR="00771153" w:rsidRDefault="007711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153"/>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67AF5"/>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416"/>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6C3442"/>
    <w:rsid w:val="00C81E6D"/>
    <w:rsid w:val="00C84481"/>
    <w:rsid w:val="00C861C8"/>
    <w:rsid w:val="00DD1416"/>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2026-03-04T10:36:00Z</dcterms:created>
  <dcterms:modified xsi:type="dcterms:W3CDTF">2026-03-04T10:36:00Z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